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A0" w:rsidRPr="00AC2C72" w:rsidRDefault="00DB7E15" w:rsidP="00AC2C7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C2C72">
        <w:rPr>
          <w:rFonts w:ascii="Times New Roman" w:hAnsi="Times New Roman" w:cs="Times New Roman"/>
          <w:sz w:val="28"/>
        </w:rPr>
        <w:t xml:space="preserve">С целью выявления преступлений, предусмотренных ст. 145.1 УК РФ с 02.08.2018 по 03.08.2018 Ирбейским МСО ГСУ СК России по Красноярскому краю будет </w:t>
      </w:r>
      <w:proofErr w:type="gramStart"/>
      <w:r w:rsidRPr="00AC2C72">
        <w:rPr>
          <w:rFonts w:ascii="Times New Roman" w:hAnsi="Times New Roman" w:cs="Times New Roman"/>
          <w:sz w:val="28"/>
        </w:rPr>
        <w:t>проводится</w:t>
      </w:r>
      <w:proofErr w:type="gramEnd"/>
      <w:r w:rsidRPr="00AC2C72">
        <w:rPr>
          <w:rFonts w:ascii="Times New Roman" w:hAnsi="Times New Roman" w:cs="Times New Roman"/>
          <w:sz w:val="28"/>
        </w:rPr>
        <w:t xml:space="preserve"> прием граждан по вопросам нарушения трудовых и социальных прав граждан РФ в части невыплаты заработной платы, пенсий, стипендий, пособий и иных социальных выплат. Прием будет осуществлять и.о. руководителя Ирбейского МСО ГСУ СК России по Красноярскому краю подполковник юстиции </w:t>
      </w:r>
      <w:proofErr w:type="spellStart"/>
      <w:r w:rsidRPr="00AC2C72">
        <w:rPr>
          <w:rFonts w:ascii="Times New Roman" w:hAnsi="Times New Roman" w:cs="Times New Roman"/>
          <w:sz w:val="28"/>
        </w:rPr>
        <w:t>Келлер</w:t>
      </w:r>
      <w:proofErr w:type="spellEnd"/>
      <w:r w:rsidRPr="00AC2C72">
        <w:rPr>
          <w:rFonts w:ascii="Times New Roman" w:hAnsi="Times New Roman" w:cs="Times New Roman"/>
          <w:sz w:val="28"/>
        </w:rPr>
        <w:t xml:space="preserve"> Олеся Сергеевна по адресу: Красноярский край, Ирбейский район, с. Ирбейское, ул. </w:t>
      </w:r>
      <w:proofErr w:type="gramStart"/>
      <w:r w:rsidRPr="00AC2C72">
        <w:rPr>
          <w:rFonts w:ascii="Times New Roman" w:hAnsi="Times New Roman" w:cs="Times New Roman"/>
          <w:sz w:val="28"/>
        </w:rPr>
        <w:t>Кооперативная</w:t>
      </w:r>
      <w:proofErr w:type="gramEnd"/>
      <w:r w:rsidRPr="00AC2C72">
        <w:rPr>
          <w:rFonts w:ascii="Times New Roman" w:hAnsi="Times New Roman" w:cs="Times New Roman"/>
          <w:sz w:val="28"/>
        </w:rPr>
        <w:t xml:space="preserve">, 20, с 9 часов 00 минут до 18 часов 00 минут, обеденный перерыв с 13 часов 00 минут до 14 часов 00 минут. Также граждане могут обратиться по телефону горечей линии в указанные дни приема </w:t>
      </w:r>
      <w:r w:rsidR="00AC2C72" w:rsidRPr="00AC2C72">
        <w:rPr>
          <w:rFonts w:ascii="Times New Roman" w:hAnsi="Times New Roman" w:cs="Times New Roman"/>
          <w:sz w:val="28"/>
        </w:rPr>
        <w:t>по номеру 8 (39174) 30-9-58</w:t>
      </w:r>
    </w:p>
    <w:sectPr w:rsidR="008A52A0" w:rsidRPr="00AC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7E15"/>
    <w:rsid w:val="008A52A0"/>
    <w:rsid w:val="00AC2C72"/>
    <w:rsid w:val="00DB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2018-08-02T02:17:00Z</dcterms:created>
  <dcterms:modified xsi:type="dcterms:W3CDTF">2018-08-02T02:29:00Z</dcterms:modified>
</cp:coreProperties>
</file>